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2" w:rsidRDefault="00204D4F">
      <w:bookmarkStart w:id="0" w:name="_GoBack"/>
      <w:bookmarkEnd w:id="0"/>
      <w:r>
        <w:rPr>
          <w:noProof/>
          <w:lang w:eastAsia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203.3pt;margin-top:0;width:242.55pt;height:93.75pt;z-index:251660288;mso-position-horizontal:right;mso-position-horizontal-relative:margin;mso-position-vertical:top;mso-position-vertical-relative:marg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on Bosco-Quiz 2015"/>
            <w10:wrap type="square" anchorx="margin" anchory="margin"/>
          </v:shape>
        </w:pict>
      </w:r>
      <w:r w:rsidR="00024BA0">
        <w:rPr>
          <w:noProof/>
        </w:rPr>
        <w:drawing>
          <wp:inline distT="0" distB="0" distL="0" distR="0">
            <wp:extent cx="3019425" cy="1528726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85" cy="153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92" w:rsidRPr="006E4050" w:rsidRDefault="006E4050">
      <w:pPr>
        <w:rPr>
          <w:sz w:val="28"/>
          <w:szCs w:val="28"/>
        </w:rPr>
      </w:pPr>
      <w:r w:rsidRPr="006E4050">
        <w:rPr>
          <w:sz w:val="28"/>
          <w:szCs w:val="28"/>
        </w:rPr>
        <w:t>Viel Freude bei der Lösung dieser Quiz-Fragen. Die ausgefüllten Bögen bitte bei einem der Stuttgarter Salesianer abgeben.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6"/>
        <w:gridCol w:w="2121"/>
        <w:gridCol w:w="2232"/>
        <w:gridCol w:w="2483"/>
      </w:tblGrid>
      <w:tr w:rsidR="00683BBA" w:rsidRPr="006E4050" w:rsidTr="006E4050">
        <w:tc>
          <w:tcPr>
            <w:tcW w:w="3846" w:type="dxa"/>
          </w:tcPr>
          <w:p w:rsidR="00CA0B92" w:rsidRPr="006E4050" w:rsidRDefault="00CA0B92">
            <w:pPr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 xml:space="preserve">In diesem Jahr feiern wir </w:t>
            </w:r>
            <w:r w:rsidRPr="006E4050">
              <w:rPr>
                <w:b/>
                <w:color w:val="FF0000"/>
                <w:sz w:val="28"/>
                <w:szCs w:val="28"/>
              </w:rPr>
              <w:t>200 Jahre Don Bosco</w:t>
            </w:r>
            <w:r w:rsidRPr="006E4050">
              <w:rPr>
                <w:b/>
                <w:sz w:val="28"/>
                <w:szCs w:val="28"/>
              </w:rPr>
              <w:t>. Was ist damit gemeint?</w:t>
            </w:r>
          </w:p>
        </w:tc>
        <w:tc>
          <w:tcPr>
            <w:tcW w:w="2121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200 Jahre </w:t>
            </w:r>
            <w:r w:rsidR="00683BBA" w:rsidRPr="006E4050">
              <w:rPr>
                <w:sz w:val="28"/>
                <w:szCs w:val="28"/>
              </w:rPr>
              <w:t xml:space="preserve">                            </w:t>
            </w:r>
            <w:r w:rsidRPr="006E4050">
              <w:rPr>
                <w:sz w:val="28"/>
                <w:szCs w:val="28"/>
              </w:rPr>
              <w:t xml:space="preserve">Don Bosco in </w:t>
            </w:r>
            <w:r w:rsidR="00683BBA" w:rsidRPr="006E4050">
              <w:rPr>
                <w:sz w:val="28"/>
                <w:szCs w:val="28"/>
              </w:rPr>
              <w:t xml:space="preserve">                   </w:t>
            </w:r>
            <w:r w:rsidRPr="006E4050">
              <w:rPr>
                <w:sz w:val="28"/>
                <w:szCs w:val="28"/>
              </w:rPr>
              <w:t>Italien</w:t>
            </w:r>
          </w:p>
        </w:tc>
        <w:tc>
          <w:tcPr>
            <w:tcW w:w="2232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sein</w:t>
            </w:r>
            <w:r w:rsidR="004E2B9E">
              <w:rPr>
                <w:sz w:val="28"/>
                <w:szCs w:val="28"/>
              </w:rPr>
              <w:t>en</w:t>
            </w:r>
            <w:r w:rsidRPr="006E4050">
              <w:rPr>
                <w:sz w:val="28"/>
                <w:szCs w:val="28"/>
              </w:rPr>
              <w:t xml:space="preserve"> 200. </w:t>
            </w:r>
            <w:r w:rsidR="00683BBA" w:rsidRPr="006E4050">
              <w:rPr>
                <w:sz w:val="28"/>
                <w:szCs w:val="28"/>
              </w:rPr>
              <w:t xml:space="preserve">                        </w:t>
            </w:r>
            <w:r w:rsidRPr="006E4050">
              <w:rPr>
                <w:sz w:val="28"/>
                <w:szCs w:val="28"/>
              </w:rPr>
              <w:t>Geburtstag</w:t>
            </w:r>
          </w:p>
        </w:tc>
        <w:tc>
          <w:tcPr>
            <w:tcW w:w="2483" w:type="dxa"/>
          </w:tcPr>
          <w:p w:rsidR="00CA0B92" w:rsidRPr="006E4050" w:rsidRDefault="00CA0B92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sein</w:t>
            </w:r>
            <w:r w:rsidR="004E2B9E">
              <w:rPr>
                <w:sz w:val="28"/>
                <w:szCs w:val="28"/>
              </w:rPr>
              <w:t>en</w:t>
            </w:r>
            <w:r w:rsidRPr="006E4050">
              <w:rPr>
                <w:sz w:val="28"/>
                <w:szCs w:val="28"/>
              </w:rPr>
              <w:t xml:space="preserve"> </w:t>
            </w:r>
            <w:r w:rsidR="00683BBA" w:rsidRPr="006E4050">
              <w:rPr>
                <w:sz w:val="28"/>
                <w:szCs w:val="28"/>
              </w:rPr>
              <w:t xml:space="preserve">200.                     </w:t>
            </w:r>
            <w:r w:rsidRPr="006E4050">
              <w:rPr>
                <w:sz w:val="28"/>
                <w:szCs w:val="28"/>
              </w:rPr>
              <w:t>Todestag</w:t>
            </w:r>
          </w:p>
        </w:tc>
      </w:tr>
      <w:tr w:rsidR="00683BBA" w:rsidRPr="006E4050" w:rsidTr="006E4050">
        <w:tc>
          <w:tcPr>
            <w:tcW w:w="3846" w:type="dxa"/>
          </w:tcPr>
          <w:p w:rsidR="00CA0B92" w:rsidRPr="006E4050" w:rsidRDefault="00CA0B92" w:rsidP="00CA0B92">
            <w:pPr>
              <w:jc w:val="center"/>
              <w:rPr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</w:rPr>
              <w:drawing>
                <wp:inline distT="0" distB="0" distL="0" distR="0">
                  <wp:extent cx="838200" cy="1000836"/>
                  <wp:effectExtent l="19050" t="0" r="0" b="0"/>
                  <wp:docPr id="6" name="Bild 6" descr="Bild in Originalgröße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 in Originalgröße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027" w:rsidRPr="006E4050" w:rsidRDefault="005E3027" w:rsidP="00CA0B92">
            <w:pPr>
              <w:jc w:val="center"/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>Don Bosco hat ja in Turin/Italien gelebt. Wo liegt Turin auf dieser Landkarte?</w:t>
            </w:r>
          </w:p>
        </w:tc>
        <w:tc>
          <w:tcPr>
            <w:tcW w:w="2121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r w:rsidRPr="006E4050">
              <w:rPr>
                <w:b/>
                <w:color w:val="00B050"/>
                <w:sz w:val="28"/>
                <w:szCs w:val="28"/>
              </w:rPr>
              <w:t>grünen</w:t>
            </w:r>
            <w:r w:rsidRPr="006E4050">
              <w:rPr>
                <w:sz w:val="28"/>
                <w:szCs w:val="28"/>
              </w:rPr>
              <w:t xml:space="preserve"> Bereich</w:t>
            </w:r>
            <w:r w:rsidR="007F2F63">
              <w:rPr>
                <w:sz w:val="28"/>
                <w:szCs w:val="28"/>
              </w:rPr>
              <w:t>*</w:t>
            </w:r>
          </w:p>
          <w:p w:rsidR="007F2F63" w:rsidRDefault="007F2F63">
            <w:pPr>
              <w:rPr>
                <w:sz w:val="28"/>
                <w:szCs w:val="28"/>
              </w:rPr>
            </w:pPr>
          </w:p>
          <w:p w:rsidR="007F2F63" w:rsidRDefault="007F2F63">
            <w:pPr>
              <w:rPr>
                <w:sz w:val="28"/>
                <w:szCs w:val="28"/>
              </w:rPr>
            </w:pPr>
          </w:p>
          <w:p w:rsidR="007F2F63" w:rsidRPr="007F2F63" w:rsidRDefault="007F2F63">
            <w:pPr>
              <w:rPr>
                <w:sz w:val="18"/>
                <w:szCs w:val="18"/>
              </w:rPr>
            </w:pPr>
            <w:r w:rsidRPr="007F2F63">
              <w:rPr>
                <w:sz w:val="28"/>
                <w:szCs w:val="28"/>
              </w:rPr>
              <w:t>*</w:t>
            </w:r>
            <w:r>
              <w:rPr>
                <w:sz w:val="18"/>
                <w:szCs w:val="18"/>
              </w:rPr>
              <w:t>Oh, wie schön und grün ist doch Italien!</w:t>
            </w:r>
          </w:p>
        </w:tc>
        <w:tc>
          <w:tcPr>
            <w:tcW w:w="2232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proofErr w:type="spellStart"/>
            <w:r w:rsidR="00DC44A8">
              <w:rPr>
                <w:color w:val="FFFFFF" w:themeColor="background1"/>
                <w:sz w:val="28"/>
                <w:szCs w:val="28"/>
              </w:rPr>
              <w:t>wie</w:t>
            </w:r>
            <w:r w:rsidRPr="006E4050">
              <w:rPr>
                <w:color w:val="FFFFFF" w:themeColor="background1"/>
                <w:sz w:val="28"/>
                <w:szCs w:val="28"/>
              </w:rPr>
              <w:t>ßen</w:t>
            </w:r>
            <w:proofErr w:type="spellEnd"/>
            <w:r w:rsidRPr="006E4050">
              <w:rPr>
                <w:sz w:val="28"/>
                <w:szCs w:val="28"/>
              </w:rPr>
              <w:t xml:space="preserve"> </w:t>
            </w:r>
            <w:r w:rsidR="00CA4DED">
              <w:rPr>
                <w:sz w:val="28"/>
                <w:szCs w:val="28"/>
              </w:rPr>
              <w:t xml:space="preserve">* </w:t>
            </w:r>
            <w:r w:rsidRPr="006E4050">
              <w:rPr>
                <w:sz w:val="28"/>
                <w:szCs w:val="28"/>
              </w:rPr>
              <w:t>Bereich</w:t>
            </w:r>
          </w:p>
          <w:p w:rsidR="00CA4DED" w:rsidRDefault="00CA4DED">
            <w:pPr>
              <w:rPr>
                <w:sz w:val="28"/>
                <w:szCs w:val="28"/>
              </w:rPr>
            </w:pPr>
          </w:p>
          <w:p w:rsidR="00CA4DED" w:rsidRDefault="00CA4DE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16"/>
                <w:szCs w:val="16"/>
              </w:rPr>
              <w:t>Huch – na klar</w:t>
            </w:r>
            <w:r w:rsidR="007F2F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diese Farbe </w:t>
            </w:r>
          </w:p>
          <w:p w:rsidR="007F2F63" w:rsidRPr="00CA4DED" w:rsidRDefault="007F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kann man hier natürlich nicht sehen.</w:t>
            </w:r>
          </w:p>
        </w:tc>
        <w:tc>
          <w:tcPr>
            <w:tcW w:w="2483" w:type="dxa"/>
          </w:tcPr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5E3027" w:rsidRPr="006E4050" w:rsidRDefault="005E3027">
            <w:pPr>
              <w:rPr>
                <w:sz w:val="28"/>
                <w:szCs w:val="28"/>
              </w:rPr>
            </w:pPr>
          </w:p>
          <w:p w:rsidR="00CA0B92" w:rsidRDefault="005E3027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 xml:space="preserve">O im </w:t>
            </w:r>
            <w:r w:rsidRPr="006E4050">
              <w:rPr>
                <w:b/>
                <w:color w:val="FF0000"/>
                <w:sz w:val="28"/>
                <w:szCs w:val="28"/>
              </w:rPr>
              <w:t>roten</w:t>
            </w:r>
            <w:r w:rsidRPr="006E4050">
              <w:rPr>
                <w:sz w:val="28"/>
                <w:szCs w:val="28"/>
              </w:rPr>
              <w:t xml:space="preserve"> Bereich</w:t>
            </w:r>
            <w:r w:rsidR="007F2F63">
              <w:rPr>
                <w:sz w:val="28"/>
                <w:szCs w:val="28"/>
              </w:rPr>
              <w:t>*</w:t>
            </w:r>
          </w:p>
          <w:p w:rsidR="007F2F63" w:rsidRPr="007F2F63" w:rsidRDefault="007F2F6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  <w:r w:rsidRPr="007F2F6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Wenn bei Capri die rote Sonne im Meer versinkt…“</w:t>
            </w:r>
          </w:p>
        </w:tc>
      </w:tr>
      <w:tr w:rsidR="00BC6E1B" w:rsidRPr="006E4050" w:rsidTr="006E4050">
        <w:tc>
          <w:tcPr>
            <w:tcW w:w="3846" w:type="dxa"/>
          </w:tcPr>
          <w:p w:rsidR="00024F47" w:rsidRPr="006E4050" w:rsidRDefault="00024F47">
            <w:pPr>
              <w:rPr>
                <w:b/>
                <w:sz w:val="28"/>
                <w:szCs w:val="28"/>
              </w:rPr>
            </w:pPr>
          </w:p>
          <w:p w:rsidR="00BC6E1B" w:rsidRPr="006E4050" w:rsidRDefault="00683BBA">
            <w:pPr>
              <w:rPr>
                <w:b/>
                <w:sz w:val="28"/>
                <w:szCs w:val="28"/>
              </w:rPr>
            </w:pPr>
            <w:r w:rsidRPr="006E4050">
              <w:rPr>
                <w:b/>
                <w:sz w:val="28"/>
                <w:szCs w:val="28"/>
              </w:rPr>
              <w:t>Don Bosco ist aufgewachsen als…</w:t>
            </w:r>
          </w:p>
          <w:p w:rsidR="00024F47" w:rsidRPr="006E4050" w:rsidRDefault="00024F47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24F47" w:rsidRPr="006E4050" w:rsidRDefault="00024F47">
            <w:pPr>
              <w:rPr>
                <w:noProof/>
                <w:sz w:val="28"/>
                <w:szCs w:val="28"/>
              </w:rPr>
            </w:pPr>
          </w:p>
          <w:p w:rsidR="00024F47" w:rsidRPr="006E4050" w:rsidRDefault="00024F47">
            <w:pPr>
              <w:rPr>
                <w:noProof/>
                <w:sz w:val="28"/>
                <w:szCs w:val="28"/>
              </w:rPr>
            </w:pPr>
          </w:p>
          <w:p w:rsidR="00BC6E1B" w:rsidRPr="006E4050" w:rsidRDefault="00683BBA">
            <w:pPr>
              <w:rPr>
                <w:noProof/>
                <w:sz w:val="28"/>
                <w:szCs w:val="28"/>
              </w:rPr>
            </w:pPr>
            <w:r w:rsidRPr="006E4050">
              <w:rPr>
                <w:noProof/>
                <w:sz w:val="28"/>
                <w:szCs w:val="28"/>
              </w:rPr>
              <w:t>O Sohn einer Familie von Fischern</w:t>
            </w:r>
          </w:p>
          <w:p w:rsidR="00024F47" w:rsidRPr="006E4050" w:rsidRDefault="00024F4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32" w:type="dxa"/>
          </w:tcPr>
          <w:p w:rsidR="00024F47" w:rsidRPr="006E4050" w:rsidRDefault="00024F47">
            <w:pPr>
              <w:rPr>
                <w:noProof/>
                <w:sz w:val="28"/>
                <w:szCs w:val="28"/>
              </w:rPr>
            </w:pPr>
          </w:p>
          <w:p w:rsidR="00BC6E1B" w:rsidRPr="006E4050" w:rsidRDefault="00683BBA">
            <w:pPr>
              <w:rPr>
                <w:noProof/>
                <w:sz w:val="28"/>
                <w:szCs w:val="28"/>
              </w:rPr>
            </w:pPr>
            <w:r w:rsidRPr="006E4050">
              <w:rPr>
                <w:noProof/>
                <w:sz w:val="28"/>
                <w:szCs w:val="28"/>
              </w:rPr>
              <w:t>O Sohn einer königlichen Familie</w:t>
            </w:r>
          </w:p>
        </w:tc>
        <w:tc>
          <w:tcPr>
            <w:tcW w:w="2483" w:type="dxa"/>
          </w:tcPr>
          <w:p w:rsidR="00BC6E1B" w:rsidRPr="006E4050" w:rsidRDefault="00683BBA">
            <w:pPr>
              <w:rPr>
                <w:rFonts w:cs="Arial"/>
                <w:noProof/>
                <w:sz w:val="28"/>
                <w:szCs w:val="28"/>
              </w:rPr>
            </w:pPr>
            <w:r w:rsidRPr="006E4050">
              <w:rPr>
                <w:rFonts w:cs="Arial"/>
                <w:noProof/>
                <w:sz w:val="28"/>
                <w:szCs w:val="28"/>
              </w:rPr>
              <w:t>O Sohn armer Bauern</w:t>
            </w:r>
          </w:p>
        </w:tc>
      </w:tr>
      <w:tr w:rsidR="00024F47" w:rsidRPr="006E4050" w:rsidTr="006E4050">
        <w:tc>
          <w:tcPr>
            <w:tcW w:w="3846" w:type="dxa"/>
          </w:tcPr>
          <w:p w:rsidR="00024F47" w:rsidRPr="006E4050" w:rsidRDefault="00024F47" w:rsidP="00024F47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6E4050">
              <w:rPr>
                <w:rFonts w:cs="Arial"/>
                <w:b/>
                <w:bCs/>
                <w:noProof/>
                <w:color w:val="444455"/>
                <w:sz w:val="28"/>
                <w:szCs w:val="28"/>
              </w:rPr>
              <w:drawing>
                <wp:inline distT="0" distB="0" distL="0" distR="0">
                  <wp:extent cx="1554922" cy="2095500"/>
                  <wp:effectExtent l="19050" t="0" r="7178" b="0"/>
                  <wp:docPr id="3" name="Bild 1" descr="Don Bosco Seiltän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Bosco Seiltän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77" cy="210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47" w:rsidRPr="006E4050" w:rsidRDefault="00024F47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836" w:type="dxa"/>
            <w:gridSpan w:val="3"/>
          </w:tcPr>
          <w:p w:rsidR="00024F47" w:rsidRPr="006E4050" w:rsidRDefault="00C763E1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</w:rPr>
              <w:t>Dieses</w:t>
            </w:r>
            <w:r w:rsidR="00024F47" w:rsidRPr="006E4050">
              <w:rPr>
                <w:rFonts w:cs="Arial"/>
                <w:noProof/>
                <w:color w:val="1111CC"/>
                <w:sz w:val="28"/>
                <w:szCs w:val="28"/>
              </w:rPr>
              <w:t xml:space="preserve"> Bild zeigt den Jungen Giovanni Bosco, wie er auf dem Seil tanzt.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</w:rPr>
              <w:t xml:space="preserve"> Zu diesen Vorführungen kamen viele Kinder seines Heimatdorfes. Nach seinen Kunststücken erzählte Giovanni den </w:t>
            </w:r>
            <w:r w:rsidRPr="006E4050">
              <w:rPr>
                <w:rFonts w:cs="Arial"/>
                <w:noProof/>
                <w:color w:val="1111CC"/>
                <w:sz w:val="28"/>
                <w:szCs w:val="28"/>
              </w:rPr>
              <w:t>K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</w:rPr>
              <w:t>indern etwas von seinem Gl</w:t>
            </w:r>
            <w:r w:rsidR="00DC44A8">
              <w:rPr>
                <w:rFonts w:cs="Arial"/>
                <w:noProof/>
                <w:color w:val="1111CC"/>
                <w:sz w:val="28"/>
                <w:szCs w:val="28"/>
              </w:rPr>
              <w:t>auben und begeisterte</w:t>
            </w:r>
            <w:r w:rsidRPr="006E4050">
              <w:rPr>
                <w:rFonts w:cs="Arial"/>
                <w:noProof/>
                <w:color w:val="1111CC"/>
                <w:sz w:val="28"/>
                <w:szCs w:val="28"/>
              </w:rPr>
              <w:t xml:space="preserve"> sie so für J</w:t>
            </w:r>
            <w:r w:rsidR="00F55BFF" w:rsidRPr="006E4050">
              <w:rPr>
                <w:rFonts w:cs="Arial"/>
                <w:noProof/>
                <w:color w:val="1111CC"/>
                <w:sz w:val="28"/>
                <w:szCs w:val="28"/>
              </w:rPr>
              <w:t>esus Christus.</w:t>
            </w:r>
          </w:p>
          <w:p w:rsidR="00F55BFF" w:rsidRPr="006E4050" w:rsidRDefault="00F55BFF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CA4DED" w:rsidRPr="00DC44A8" w:rsidRDefault="00F55BFF" w:rsidP="00CA4DED">
            <w:pPr>
              <w:rPr>
                <w:rFonts w:cs="Arial"/>
                <w:b/>
                <w:noProof/>
                <w:color w:val="0070C0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Wenn man die Anfangsbuchstaben der folgenden Worte in die untere Zeile einträgt, dann ergibt sich eine Eigenschaft, die b</w:t>
            </w:r>
            <w:r w:rsidR="005128E7"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eim Seiltanzen unbedingt notwendig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 xml:space="preserve"> ist.</w:t>
            </w:r>
            <w:r w:rsidR="00CA4DED" w:rsidRPr="00DC44A8">
              <w:rPr>
                <w:rFonts w:cs="Arial"/>
                <w:b/>
                <w:noProof/>
                <w:color w:val="0070C0"/>
                <w:sz w:val="28"/>
                <w:szCs w:val="28"/>
              </w:rPr>
              <w:t xml:space="preserve"> Achtsamkeit, Lernen, Ausgeglichenheit, Nachdenken, Courage</w:t>
            </w:r>
          </w:p>
          <w:p w:rsidR="00F55BFF" w:rsidRPr="006E4050" w:rsidRDefault="00F55BF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DC44A8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>Achtung</w:t>
            </w:r>
            <w:r w:rsidR="00CA4DED">
              <w:rPr>
                <w:rFonts w:cs="Arial"/>
                <w:noProof/>
                <w:color w:val="000000" w:themeColor="text1"/>
                <w:sz w:val="28"/>
                <w:szCs w:val="28"/>
              </w:rPr>
              <w:t>! D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er erste und</w:t>
            </w:r>
            <w:r w:rsidR="005128E7"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 xml:space="preserve"> d</w:t>
            </w: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er letzte Buchstabe fehlen darin. Findest du sie heraus?</w:t>
            </w:r>
          </w:p>
          <w:p w:rsidR="00C763E1" w:rsidRPr="00CA4DED" w:rsidRDefault="00C763E1">
            <w:pPr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F55BFF" w:rsidRPr="00CA4DED">
              <w:rPr>
                <w:rFonts w:cs="Arial"/>
                <w:b/>
                <w:noProof/>
                <w:color w:val="FF0000"/>
                <w:sz w:val="28"/>
                <w:szCs w:val="28"/>
              </w:rPr>
              <w:t>_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>_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55BFF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>_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_ </w:t>
            </w:r>
            <w:r w:rsidR="004E2B9E"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A4DED">
              <w:rPr>
                <w:rFonts w:cs="Arial"/>
                <w:b/>
                <w:noProof/>
                <w:color w:val="FF0000"/>
                <w:sz w:val="28"/>
                <w:szCs w:val="28"/>
              </w:rPr>
              <w:t>_</w:t>
            </w:r>
            <w:r w:rsidRPr="00CA4DED">
              <w:rPr>
                <w:rFonts w:cs="Arial"/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:rsidR="00C763E1" w:rsidRPr="006E4050" w:rsidRDefault="00C763E1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C6E1B" w:rsidRPr="006E4050" w:rsidTr="006E4050">
        <w:tc>
          <w:tcPr>
            <w:tcW w:w="3846" w:type="dxa"/>
          </w:tcPr>
          <w:p w:rsidR="00BC6E1B" w:rsidRPr="006E4050" w:rsidRDefault="00C763E1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lastRenderedPageBreak/>
              <w:t>Don Boscos Mutter unterstütze</w:t>
            </w:r>
            <w:r w:rsidR="00AD3404" w:rsidRPr="006E4050">
              <w:rPr>
                <w:b/>
                <w:color w:val="000000" w:themeColor="text1"/>
                <w:sz w:val="28"/>
                <w:szCs w:val="28"/>
              </w:rPr>
              <w:t xml:space="preserve"> ihren Sohn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>, wo sie nur</w:t>
            </w:r>
            <w:r w:rsidR="006E4050" w:rsidRPr="006E4050">
              <w:rPr>
                <w:b/>
                <w:color w:val="000000" w:themeColor="text1"/>
                <w:sz w:val="28"/>
                <w:szCs w:val="28"/>
              </w:rPr>
              <w:t xml:space="preserve"> konnte. Wie lautet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 ihr richtiger Name?</w:t>
            </w:r>
          </w:p>
        </w:tc>
        <w:tc>
          <w:tcPr>
            <w:tcW w:w="2121" w:type="dxa"/>
          </w:tcPr>
          <w:p w:rsidR="00BC6E1B" w:rsidRPr="006E4050" w:rsidRDefault="00BC6E1B">
            <w:pPr>
              <w:rPr>
                <w:noProof/>
                <w:color w:val="834407"/>
                <w:sz w:val="28"/>
                <w:szCs w:val="28"/>
              </w:rPr>
            </w:pPr>
          </w:p>
          <w:p w:rsidR="00C763E1" w:rsidRPr="006E4050" w:rsidRDefault="00C763E1">
            <w:pPr>
              <w:rPr>
                <w:noProof/>
                <w:color w:val="834407"/>
                <w:sz w:val="28"/>
                <w:szCs w:val="28"/>
              </w:rPr>
            </w:pPr>
            <w:r w:rsidRPr="006E4050">
              <w:rPr>
                <w:noProof/>
                <w:color w:val="834407"/>
                <w:sz w:val="28"/>
                <w:szCs w:val="28"/>
              </w:rPr>
              <w:t xml:space="preserve"> O </w:t>
            </w:r>
            <w:r w:rsidRPr="006E4050">
              <w:rPr>
                <w:sz w:val="28"/>
                <w:szCs w:val="28"/>
                <w:lang w:val="es-ES"/>
              </w:rPr>
              <w:t>Rosalia Occhiena</w:t>
            </w:r>
          </w:p>
        </w:tc>
        <w:tc>
          <w:tcPr>
            <w:tcW w:w="2232" w:type="dxa"/>
          </w:tcPr>
          <w:p w:rsidR="00C763E1" w:rsidRPr="006E4050" w:rsidRDefault="00C763E1">
            <w:pPr>
              <w:rPr>
                <w:sz w:val="28"/>
                <w:szCs w:val="28"/>
                <w:lang w:val="es-ES"/>
              </w:rPr>
            </w:pPr>
          </w:p>
          <w:p w:rsidR="00BC6E1B" w:rsidRPr="006E4050" w:rsidRDefault="00C763E1">
            <w:pPr>
              <w:rPr>
                <w:noProof/>
                <w:sz w:val="28"/>
                <w:szCs w:val="28"/>
              </w:rPr>
            </w:pPr>
            <w:r w:rsidRPr="006E4050">
              <w:rPr>
                <w:sz w:val="28"/>
                <w:szCs w:val="28"/>
                <w:lang w:val="es-ES"/>
              </w:rPr>
              <w:t>O Margarita Occhiena</w:t>
            </w:r>
          </w:p>
        </w:tc>
        <w:tc>
          <w:tcPr>
            <w:tcW w:w="2483" w:type="dxa"/>
          </w:tcPr>
          <w:p w:rsidR="005128E7" w:rsidRPr="006E4050" w:rsidRDefault="005128E7">
            <w:pPr>
              <w:rPr>
                <w:sz w:val="28"/>
                <w:szCs w:val="28"/>
                <w:lang w:val="es-ES"/>
              </w:rPr>
            </w:pPr>
          </w:p>
          <w:p w:rsidR="00BC6E1B" w:rsidRPr="006E4050" w:rsidRDefault="00626B10">
            <w:pPr>
              <w:rPr>
                <w:sz w:val="28"/>
                <w:szCs w:val="28"/>
                <w:lang w:val="es-ES"/>
              </w:rPr>
            </w:pPr>
            <w:r w:rsidRPr="006E4050">
              <w:rPr>
                <w:sz w:val="28"/>
                <w:szCs w:val="28"/>
                <w:lang w:val="es-ES"/>
              </w:rPr>
              <w:t xml:space="preserve">O  </w:t>
            </w:r>
            <w:r w:rsidR="005128E7" w:rsidRPr="006E4050">
              <w:rPr>
                <w:sz w:val="28"/>
                <w:szCs w:val="28"/>
                <w:lang w:val="es-ES"/>
              </w:rPr>
              <w:t xml:space="preserve">Julietta </w:t>
            </w:r>
            <w:r w:rsidR="004E2B9E">
              <w:rPr>
                <w:sz w:val="28"/>
                <w:szCs w:val="28"/>
                <w:lang w:val="es-ES"/>
              </w:rPr>
              <w:t xml:space="preserve"> </w:t>
            </w:r>
            <w:r w:rsidR="00C763E1" w:rsidRPr="006E4050">
              <w:rPr>
                <w:sz w:val="28"/>
                <w:szCs w:val="28"/>
                <w:lang w:val="es-ES"/>
              </w:rPr>
              <w:t>Occhiena</w:t>
            </w:r>
          </w:p>
        </w:tc>
      </w:tr>
      <w:tr w:rsidR="00BC6E1B" w:rsidRPr="006E4050" w:rsidTr="006E4050">
        <w:tc>
          <w:tcPr>
            <w:tcW w:w="3846" w:type="dxa"/>
          </w:tcPr>
          <w:p w:rsidR="00BC6E1B" w:rsidRPr="006E4050" w:rsidRDefault="00BC6E1B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Nach einem langen Studium wurde Don Bosco Priester in Turin.</w:t>
            </w: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Er begegnete dort vielen sehr armen Jugendlichen und gründet</w:t>
            </w:r>
            <w:r w:rsidR="00AD3404" w:rsidRPr="006E4050">
              <w:rPr>
                <w:b/>
                <w:color w:val="000000" w:themeColor="text1"/>
                <w:sz w:val="28"/>
                <w:szCs w:val="28"/>
              </w:rPr>
              <w:t>e</w:t>
            </w:r>
            <w:r w:rsidRPr="006E4050">
              <w:rPr>
                <w:b/>
                <w:color w:val="000000" w:themeColor="text1"/>
                <w:sz w:val="28"/>
                <w:szCs w:val="28"/>
              </w:rPr>
              <w:t xml:space="preserve"> dort eine Einrichtung, die für sie zur Heimat wurde.</w:t>
            </w:r>
          </w:p>
          <w:p w:rsidR="005128E7" w:rsidRPr="006E4050" w:rsidRDefault="005128E7">
            <w:pPr>
              <w:rPr>
                <w:b/>
                <w:color w:val="000000" w:themeColor="text1"/>
                <w:sz w:val="28"/>
                <w:szCs w:val="28"/>
              </w:rPr>
            </w:pPr>
            <w:r w:rsidRPr="006E4050">
              <w:rPr>
                <w:b/>
                <w:color w:val="000000" w:themeColor="text1"/>
                <w:sz w:val="28"/>
                <w:szCs w:val="28"/>
              </w:rPr>
              <w:t>Wie nennt man diese?</w:t>
            </w:r>
          </w:p>
          <w:p w:rsidR="005128E7" w:rsidRPr="006E4050" w:rsidRDefault="005128E7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21" w:type="dxa"/>
          </w:tcPr>
          <w:p w:rsidR="00BC6E1B" w:rsidRPr="006E4050" w:rsidRDefault="00BC6E1B">
            <w:pPr>
              <w:rPr>
                <w:noProof/>
                <w:color w:val="834407"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color w:val="834407"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color w:val="834407"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</w:rPr>
              <w:t>O Oratorium</w:t>
            </w:r>
          </w:p>
        </w:tc>
        <w:tc>
          <w:tcPr>
            <w:tcW w:w="2232" w:type="dxa"/>
          </w:tcPr>
          <w:p w:rsidR="00BC6E1B" w:rsidRPr="006E4050" w:rsidRDefault="00BC6E1B">
            <w:pPr>
              <w:rPr>
                <w:noProof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</w:rPr>
            </w:pPr>
          </w:p>
          <w:p w:rsidR="005128E7" w:rsidRPr="006E4050" w:rsidRDefault="005128E7">
            <w:pPr>
              <w:rPr>
                <w:noProof/>
                <w:sz w:val="28"/>
                <w:szCs w:val="28"/>
              </w:rPr>
            </w:pPr>
            <w:r w:rsidRPr="006E4050">
              <w:rPr>
                <w:noProof/>
                <w:sz w:val="28"/>
                <w:szCs w:val="28"/>
              </w:rPr>
              <w:t xml:space="preserve">O </w:t>
            </w:r>
            <w:r w:rsidR="00AD3404" w:rsidRPr="006E4050">
              <w:rPr>
                <w:noProof/>
                <w:sz w:val="28"/>
                <w:szCs w:val="28"/>
              </w:rPr>
              <w:t>Konservatorium</w:t>
            </w:r>
          </w:p>
        </w:tc>
        <w:tc>
          <w:tcPr>
            <w:tcW w:w="2483" w:type="dxa"/>
          </w:tcPr>
          <w:p w:rsidR="00BC6E1B" w:rsidRPr="006E4050" w:rsidRDefault="00BC6E1B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O Laboratorium</w:t>
            </w:r>
          </w:p>
        </w:tc>
      </w:tr>
      <w:tr w:rsidR="00AD3404" w:rsidRPr="006E4050" w:rsidTr="006E4050">
        <w:tc>
          <w:tcPr>
            <w:tcW w:w="3846" w:type="dxa"/>
          </w:tcPr>
          <w:p w:rsidR="00AD3404" w:rsidRPr="00DC44A8" w:rsidRDefault="00AD3404">
            <w:pPr>
              <w:rPr>
                <w:rFonts w:cs="Arial"/>
                <w:b/>
                <w:color w:val="0000FF"/>
                <w:sz w:val="28"/>
                <w:szCs w:val="28"/>
              </w:rPr>
            </w:pPr>
            <w:r w:rsidRPr="00DC44A8">
              <w:rPr>
                <w:rFonts w:cs="Arial"/>
                <w:b/>
                <w:color w:val="0000FF"/>
                <w:sz w:val="28"/>
                <w:szCs w:val="28"/>
              </w:rPr>
              <w:t>Auf diesem Bild sendet Don Bosco seine ersten Missionare in ein anderes Land?</w:t>
            </w:r>
            <w:r w:rsidR="005838F3" w:rsidRPr="00DC44A8">
              <w:rPr>
                <w:rFonts w:cs="Arial"/>
                <w:b/>
                <w:color w:val="0000FF"/>
                <w:sz w:val="28"/>
                <w:szCs w:val="28"/>
              </w:rPr>
              <w:t xml:space="preserve"> Welches Land ist es?</w:t>
            </w:r>
          </w:p>
          <w:p w:rsidR="00AD3404" w:rsidRPr="00DC44A8" w:rsidRDefault="00AD3404">
            <w:pPr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AD3404" w:rsidRPr="006E4050" w:rsidRDefault="00AD340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286000" cy="1524000"/>
                  <wp:effectExtent l="19050" t="0" r="0" b="0"/>
                  <wp:docPr id="4" name="Bild 4" descr="https://encrypted-tbn2.gstatic.com/images?q=tbn:ANd9GcS5GFh81lVOADAuqCj3y5NNKo0p-aqYz0-WN7F0naaygXfmdWJ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5GFh81lVOADAuqCj3y5NNKo0p-aqYz0-WN7F0naaygXfmdWJ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D3404" w:rsidRPr="006E4050" w:rsidRDefault="00AD3404">
            <w:pPr>
              <w:rPr>
                <w:noProof/>
                <w:color w:val="834407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color w:val="834407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color w:val="834407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</w:rPr>
              <w:t>O Pathagonien</w:t>
            </w: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</w:tcPr>
          <w:p w:rsidR="00AD3404" w:rsidRPr="006E4050" w:rsidRDefault="00AD3404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sz w:val="28"/>
                <w:szCs w:val="28"/>
              </w:rPr>
            </w:pPr>
            <w:r w:rsidRPr="006E4050">
              <w:rPr>
                <w:noProof/>
                <w:sz w:val="28"/>
                <w:szCs w:val="28"/>
              </w:rPr>
              <w:t>O Algerien</w:t>
            </w:r>
          </w:p>
        </w:tc>
        <w:tc>
          <w:tcPr>
            <w:tcW w:w="2483" w:type="dxa"/>
          </w:tcPr>
          <w:p w:rsidR="00AD3404" w:rsidRPr="006E4050" w:rsidRDefault="00AD3404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1111CC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O Deutschland</w:t>
            </w:r>
          </w:p>
        </w:tc>
      </w:tr>
      <w:tr w:rsidR="005838F3" w:rsidRPr="006E4050" w:rsidTr="006E4050">
        <w:tc>
          <w:tcPr>
            <w:tcW w:w="3846" w:type="dxa"/>
          </w:tcPr>
          <w:p w:rsidR="006E4050" w:rsidRDefault="005838F3" w:rsidP="006E4050">
            <w:pPr>
              <w:jc w:val="center"/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I</w:t>
            </w:r>
          </w:p>
          <w:p w:rsidR="005838F3" w:rsidRPr="006E4050" w:rsidRDefault="00DC44A8" w:rsidP="006E4050">
            <w:pPr>
              <w:jc w:val="center"/>
              <w:rPr>
                <w:rFonts w:cs="Arial"/>
                <w:color w:val="0000FF"/>
                <w:sz w:val="28"/>
                <w:szCs w:val="28"/>
              </w:rPr>
            </w:pPr>
            <w:r w:rsidRPr="004E2B9E">
              <w:rPr>
                <w:b/>
                <w:sz w:val="28"/>
                <w:szCs w:val="28"/>
              </w:rPr>
              <w:t>I</w:t>
            </w:r>
            <w:r w:rsidR="005838F3" w:rsidRPr="004E2B9E">
              <w:rPr>
                <w:b/>
                <w:sz w:val="28"/>
                <w:szCs w:val="28"/>
              </w:rPr>
              <w:t>m Jahr 2016 feiern wir, dass die Salesianer Don Boscos auch schon sehr lange in Deutschland sind. Wie lange?</w:t>
            </w:r>
            <w:r w:rsidR="006E4050" w:rsidRPr="006E4050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="006E4050" w:rsidRPr="006E4050">
              <w:rPr>
                <w:rFonts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23900" cy="735965"/>
                  <wp:effectExtent l="19050" t="0" r="0" b="0"/>
                  <wp:docPr id="13" name="Bild 13" descr="https://encrypted-tbn2.gstatic.com/images?q=tbn:ANd9GcTZKn1ipv1LY0_JCznapfuM3V2gcx9CieEGvO-yHVqis5t4Z6tRrQ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TZKn1ipv1LY0_JCznapfuM3V2gcx9CieEGvO-yHVqis5t4Z6tRrQ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</w:rPr>
              <w:t xml:space="preserve">O </w:t>
            </w:r>
            <w:r w:rsidR="004E2B9E">
              <w:rPr>
                <w:noProof/>
                <w:color w:val="000000" w:themeColor="text1"/>
                <w:sz w:val="28"/>
                <w:szCs w:val="28"/>
              </w:rPr>
              <w:t>50</w:t>
            </w:r>
            <w:r w:rsidR="006E4050" w:rsidRPr="006E4050">
              <w:rPr>
                <w:noProof/>
                <w:color w:val="000000" w:themeColor="text1"/>
                <w:sz w:val="28"/>
                <w:szCs w:val="28"/>
              </w:rPr>
              <w:t xml:space="preserve"> Jahre</w:t>
            </w:r>
          </w:p>
        </w:tc>
        <w:tc>
          <w:tcPr>
            <w:tcW w:w="2232" w:type="dxa"/>
          </w:tcPr>
          <w:p w:rsidR="005838F3" w:rsidRPr="006E4050" w:rsidRDefault="005838F3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noProof/>
                <w:color w:val="000000" w:themeColor="text1"/>
                <w:sz w:val="28"/>
                <w:szCs w:val="28"/>
              </w:rPr>
              <w:t>O 100 Jahre</w:t>
            </w:r>
          </w:p>
        </w:tc>
        <w:tc>
          <w:tcPr>
            <w:tcW w:w="2483" w:type="dxa"/>
          </w:tcPr>
          <w:p w:rsidR="005838F3" w:rsidRPr="006E4050" w:rsidRDefault="005838F3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  <w:p w:rsidR="006E4050" w:rsidRPr="006E4050" w:rsidRDefault="006E4050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000000" w:themeColor="text1"/>
                <w:sz w:val="28"/>
                <w:szCs w:val="28"/>
              </w:rPr>
              <w:t>O 150 Jahre</w:t>
            </w:r>
          </w:p>
        </w:tc>
      </w:tr>
      <w:tr w:rsidR="00683BBA" w:rsidRPr="006E4050" w:rsidTr="006E4050">
        <w:tc>
          <w:tcPr>
            <w:tcW w:w="3846" w:type="dxa"/>
          </w:tcPr>
          <w:p w:rsidR="00CA0B92" w:rsidRPr="006E4050" w:rsidRDefault="004E2B9E">
            <w:pPr>
              <w:rPr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„…und</w:t>
            </w:r>
            <w:r w:rsidR="00651FA9" w:rsidRPr="006E4050">
              <w:rPr>
                <w:b/>
                <w:color w:val="548DD4" w:themeColor="text2" w:themeTint="99"/>
                <w:sz w:val="28"/>
                <w:szCs w:val="28"/>
              </w:rPr>
              <w:t xml:space="preserve"> die Spatzen pfeifen lassen.“</w:t>
            </w:r>
            <w:r w:rsidR="00651FA9" w:rsidRPr="006E4050">
              <w:rPr>
                <w:sz w:val="28"/>
                <w:szCs w:val="28"/>
              </w:rPr>
              <w:t xml:space="preserve"> </w:t>
            </w:r>
            <w:r w:rsidR="00651FA9" w:rsidRPr="004E2B9E">
              <w:rPr>
                <w:sz w:val="28"/>
                <w:szCs w:val="28"/>
              </w:rPr>
              <w:t xml:space="preserve">Dieser Ausspruch stammt von Don Bosco. Welcher von diesen drei Vögeln ist wohl ein </w:t>
            </w:r>
            <w:r w:rsidR="00DC44A8" w:rsidRPr="004E2B9E">
              <w:rPr>
                <w:sz w:val="28"/>
                <w:szCs w:val="28"/>
              </w:rPr>
              <w:t xml:space="preserve">echter </w:t>
            </w:r>
            <w:r w:rsidR="00651FA9" w:rsidRPr="004E2B9E">
              <w:rPr>
                <w:sz w:val="28"/>
                <w:szCs w:val="28"/>
              </w:rPr>
              <w:t>Spatz?</w:t>
            </w:r>
          </w:p>
        </w:tc>
        <w:tc>
          <w:tcPr>
            <w:tcW w:w="2121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noProof/>
                <w:color w:val="834407"/>
                <w:sz w:val="28"/>
                <w:szCs w:val="28"/>
              </w:rPr>
              <w:drawing>
                <wp:inline distT="0" distB="0" distL="0" distR="0">
                  <wp:extent cx="993321" cy="695325"/>
                  <wp:effectExtent l="19050" t="0" r="0" b="0"/>
                  <wp:docPr id="21" name="Bild 21" descr="Der Zei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r Zei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4" cy="69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dieser?</w:t>
            </w:r>
          </w:p>
        </w:tc>
        <w:tc>
          <w:tcPr>
            <w:tcW w:w="2232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noProof/>
                <w:color w:val="CCCCCC"/>
                <w:sz w:val="28"/>
                <w:szCs w:val="28"/>
              </w:rPr>
              <w:drawing>
                <wp:inline distT="0" distB="0" distL="0" distR="0">
                  <wp:extent cx="1042466" cy="695325"/>
                  <wp:effectExtent l="19050" t="0" r="5284" b="0"/>
                  <wp:docPr id="15" name="Bild 15" descr="Acanthis flammea Birkenzeisig Fink Finken Fringillidae Leinfink Singvoegel Singvogel Zeisig Zeis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anthis flammea Birkenzeisig Fink Finken Fringillidae Leinfink Singvoegel Singvogel Zeisig Zeis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46263" cy="69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der hier?</w:t>
            </w:r>
          </w:p>
        </w:tc>
        <w:tc>
          <w:tcPr>
            <w:tcW w:w="2483" w:type="dxa"/>
          </w:tcPr>
          <w:p w:rsidR="00CA0B92" w:rsidRPr="006E4050" w:rsidRDefault="00651FA9" w:rsidP="004E2B9E">
            <w:pPr>
              <w:jc w:val="center"/>
              <w:rPr>
                <w:sz w:val="28"/>
                <w:szCs w:val="28"/>
              </w:rPr>
            </w:pPr>
            <w:r w:rsidRPr="006E4050">
              <w:rPr>
                <w:rFonts w:cs="Arial"/>
                <w:noProof/>
                <w:color w:val="1111CC"/>
                <w:sz w:val="28"/>
                <w:szCs w:val="28"/>
              </w:rPr>
              <w:drawing>
                <wp:inline distT="0" distB="0" distL="0" distR="0">
                  <wp:extent cx="857250" cy="707011"/>
                  <wp:effectExtent l="19050" t="0" r="0" b="0"/>
                  <wp:docPr id="12" name="Bild 12" descr="Bild in Originalgröße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 in Originalgröße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6E4050" w:rsidRDefault="00BC6E1B">
            <w:pPr>
              <w:rPr>
                <w:sz w:val="28"/>
                <w:szCs w:val="28"/>
              </w:rPr>
            </w:pPr>
            <w:r w:rsidRPr="006E4050">
              <w:rPr>
                <w:sz w:val="28"/>
                <w:szCs w:val="28"/>
              </w:rPr>
              <w:t>O oder etwa der?</w:t>
            </w:r>
          </w:p>
        </w:tc>
      </w:tr>
      <w:tr w:rsidR="00CA4DED" w:rsidRPr="006E4050" w:rsidTr="0063040F">
        <w:tc>
          <w:tcPr>
            <w:tcW w:w="10682" w:type="dxa"/>
            <w:gridSpan w:val="4"/>
          </w:tcPr>
          <w:p w:rsidR="00CA4DED" w:rsidRPr="006E4050" w:rsidRDefault="00CA4DED" w:rsidP="00CA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bitte Namen, Adresse und Alter eintragen:</w:t>
            </w:r>
            <w:r w:rsidRPr="00DC44A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6515100" y="9267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8010" cy="762000"/>
                  <wp:effectExtent l="19050" t="0" r="2540" b="0"/>
                  <wp:wrapSquare wrapText="bothSides"/>
                  <wp:docPr id="2" name="Bild 9" descr="Bibione It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bione It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B92" w:rsidRPr="006E4050" w:rsidRDefault="00CA0B92">
      <w:pPr>
        <w:rPr>
          <w:sz w:val="28"/>
          <w:szCs w:val="28"/>
        </w:rPr>
      </w:pPr>
    </w:p>
    <w:sectPr w:rsidR="00CA0B92" w:rsidRPr="006E4050" w:rsidSect="00024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0"/>
    <w:rsid w:val="0002384B"/>
    <w:rsid w:val="00024BA0"/>
    <w:rsid w:val="00024F47"/>
    <w:rsid w:val="0017584F"/>
    <w:rsid w:val="00204D4F"/>
    <w:rsid w:val="004E2B9E"/>
    <w:rsid w:val="005128E7"/>
    <w:rsid w:val="005838F3"/>
    <w:rsid w:val="005E3027"/>
    <w:rsid w:val="00626B10"/>
    <w:rsid w:val="00651FA9"/>
    <w:rsid w:val="006532B2"/>
    <w:rsid w:val="00683BBA"/>
    <w:rsid w:val="006E4050"/>
    <w:rsid w:val="007F2F63"/>
    <w:rsid w:val="008A4968"/>
    <w:rsid w:val="00910B4D"/>
    <w:rsid w:val="00960B21"/>
    <w:rsid w:val="00A228BA"/>
    <w:rsid w:val="00AD3404"/>
    <w:rsid w:val="00BC6E1B"/>
    <w:rsid w:val="00C26629"/>
    <w:rsid w:val="00C763E1"/>
    <w:rsid w:val="00CA0B92"/>
    <w:rsid w:val="00CA4DED"/>
    <w:rsid w:val="00DC44A8"/>
    <w:rsid w:val="00E3397E"/>
    <w:rsid w:val="00E77572"/>
    <w:rsid w:val="00F55BFF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5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5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85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5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://www.italien-inseln.de/italia/pics/italien_stiefel.png" TargetMode="External"/><Relationship Id="rId12" Type="http://schemas.openxmlformats.org/officeDocument/2006/relationships/hyperlink" Target="http://www.google.de/imgres?imgurl=http://upload.wikimedia.org/wikipedia/de/thumb/7/72/Salesianer_Don_Boscos_Logo.svg/150px-Salesianer_Don_Boscos_Logo.svg.png&amp;imgrefurl=http://de.wikipedia.org/wiki/Johannes_Bosco&amp;h=153&amp;w=150&amp;tbnid=bKk-gAmCktHIeM:&amp;zoom=1&amp;docid=hn_MAJhehhRVNM&amp;ei=aNWzVNuiI4uqOs_YgMgL&amp;tbm=isch&amp;iact=rc&amp;uact=3&amp;dur=123&amp;page=2&amp;start=51&amp;ndsp=58&amp;ved=0CKsCEK0DMF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fotos.sc/img2/u/pixxia/h/Spatz_Sperling_Vogel_copy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de/imgres?imgurl=http://iss.donbosco.de/var/site_iss_donbosco/storage/images/media/bilder/don-bosco-gruender/3724-1-ger-DE/Don-Bosco-Gruender_image300.jpg&amp;imgrefurl=http://iss.donbosco.de/Don-Bosco2/Der-Gruender&amp;h=200&amp;w=300&amp;tbnid=2zmO6KQ_AwHz7M:&amp;zoom=1&amp;docid=wjNI0l9UTZaZIM&amp;ei=9dWzVKurNoOqPe_IgbgF&amp;tbm=isch&amp;iact=rc&amp;uact=3&amp;dur=963&amp;page=5&amp;start=202&amp;ndsp=43&amp;ved=0CFQQrQMwGjjIA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9129-9E49-46AF-BD27-9F1618E6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Bileam</dc:creator>
  <cp:lastModifiedBy>Zimmermann</cp:lastModifiedBy>
  <cp:revision>2</cp:revision>
  <cp:lastPrinted>2015-01-26T16:46:00Z</cp:lastPrinted>
  <dcterms:created xsi:type="dcterms:W3CDTF">2015-04-29T16:21:00Z</dcterms:created>
  <dcterms:modified xsi:type="dcterms:W3CDTF">2015-04-29T16:21:00Z</dcterms:modified>
</cp:coreProperties>
</file>